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05" w:rsidRPr="00E74E9C" w:rsidRDefault="00743C05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28"/>
          <w:szCs w:val="20"/>
        </w:rPr>
      </w:pPr>
      <w:bookmarkStart w:id="0" w:name="_Hlk85373774"/>
      <w:bookmarkStart w:id="1" w:name="_Hlk480220565"/>
      <w:r w:rsidRPr="00C47E13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臺北城市科技大學</w:t>
      </w:r>
      <w:r w:rsidR="00DB25B6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校外實習合約書</w:t>
      </w:r>
    </w:p>
    <w:p w:rsidR="00743C05" w:rsidRPr="004D55EA" w:rsidRDefault="00743C05" w:rsidP="009308D8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4D55EA" w:rsidRPr="004D55EA">
        <w:rPr>
          <w:rFonts w:ascii="標楷體" w:eastAsia="標楷體" w:hAnsi="標楷體" w:hint="eastAsia"/>
          <w:sz w:val="26"/>
          <w:szCs w:val="26"/>
          <w:u w:val="single"/>
        </w:rPr>
        <w:t xml:space="preserve">（實習合作機構）     </w:t>
      </w:r>
      <w:r w:rsidR="00525CFC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4D55EA" w:rsidRPr="00525CF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525CFC">
        <w:rPr>
          <w:rFonts w:ascii="標楷體" w:eastAsia="標楷體" w:hAnsi="標楷體" w:hint="eastAsia"/>
          <w:sz w:val="26"/>
          <w:szCs w:val="26"/>
          <w:u w:val="single"/>
        </w:rPr>
        <w:t>（以下簡稱甲方）</w:t>
      </w:r>
    </w:p>
    <w:p w:rsidR="00743C05" w:rsidRPr="004D55EA" w:rsidRDefault="00743C05" w:rsidP="004D55EA">
      <w:pPr>
        <w:pStyle w:val="aa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/>
          <w:sz w:val="26"/>
          <w:szCs w:val="26"/>
        </w:rPr>
        <w:t>立合約書人</w:t>
      </w:r>
      <w:r w:rsidRPr="004D55EA">
        <w:rPr>
          <w:rFonts w:ascii="標楷體" w:eastAsia="標楷體" w:hAnsi="標楷體" w:hint="eastAsia"/>
          <w:sz w:val="26"/>
          <w:szCs w:val="26"/>
        </w:rPr>
        <w:t xml:space="preserve">                                          </w:t>
      </w:r>
      <w:r w:rsidR="004D55E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D55EA">
        <w:rPr>
          <w:rFonts w:ascii="標楷體" w:eastAsia="標楷體" w:hAnsi="標楷體" w:hint="eastAsia"/>
          <w:sz w:val="26"/>
          <w:szCs w:val="26"/>
        </w:rPr>
        <w:t>共同辦理校外實習教育事宜</w:t>
      </w:r>
    </w:p>
    <w:p w:rsidR="00743C05" w:rsidRDefault="00743C05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  <w:r w:rsidRPr="004D55EA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4D55EA">
        <w:rPr>
          <w:rFonts w:ascii="標楷體" w:eastAsia="標楷體" w:hAnsi="標楷體" w:hint="eastAsia"/>
          <w:sz w:val="26"/>
          <w:szCs w:val="26"/>
        </w:rPr>
        <w:tab/>
      </w:r>
      <w:r w:rsidR="00DB25B6" w:rsidRPr="004D55EA">
        <w:rPr>
          <w:rFonts w:ascii="標楷體" w:eastAsia="標楷體" w:hAnsi="標楷體" w:hint="eastAsia"/>
          <w:sz w:val="26"/>
          <w:szCs w:val="26"/>
          <w:u w:val="single"/>
        </w:rPr>
        <w:t>城市學校</w:t>
      </w:r>
      <w:r w:rsidR="00DB25B6" w:rsidRPr="004D55EA">
        <w:rPr>
          <w:rFonts w:ascii="標楷體" w:eastAsia="標楷體" w:hAnsi="標楷體"/>
          <w:sz w:val="26"/>
          <w:szCs w:val="26"/>
          <w:u w:val="single"/>
        </w:rPr>
        <w:t>財團法人</w:t>
      </w:r>
      <w:r w:rsidRPr="004D55EA">
        <w:rPr>
          <w:rFonts w:ascii="標楷體" w:eastAsia="標楷體" w:hAnsi="標楷體" w:hint="eastAsia"/>
          <w:sz w:val="26"/>
          <w:szCs w:val="26"/>
          <w:u w:val="single"/>
        </w:rPr>
        <w:t>臺北城市科技大學  （以下簡稱乙方）</w:t>
      </w:r>
    </w:p>
    <w:p w:rsidR="004D55EA" w:rsidRPr="004D55EA" w:rsidRDefault="004D55EA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</w:p>
    <w:p w:rsidR="0011594E" w:rsidRDefault="0011594E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 w:hint="eastAsia"/>
          <w:sz w:val="26"/>
          <w:szCs w:val="26"/>
        </w:rPr>
        <w:t>依「專科以上學校產學合作實施辦法」及「勞動基準法」等相關勞動法令規定，採工作型校外實習，由甲方聘任乙方學生為正式員工(具僱傭關係)，經雙方協議訂定條款如下：</w:t>
      </w:r>
      <w:r w:rsidRPr="004D55EA">
        <w:rPr>
          <w:rFonts w:ascii="標楷體" w:eastAsia="標楷體" w:hAnsi="標楷體"/>
          <w:sz w:val="26"/>
          <w:szCs w:val="26"/>
        </w:rPr>
        <w:t xml:space="preserve"> </w:t>
      </w:r>
    </w:p>
    <w:p w:rsidR="004D55EA" w:rsidRPr="004D55EA" w:rsidRDefault="004D55EA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11594E" w:rsidRPr="004D55EA" w:rsidRDefault="0011594E" w:rsidP="0011594E">
      <w:pPr>
        <w:numPr>
          <w:ilvl w:val="0"/>
          <w:numId w:val="1"/>
        </w:numPr>
        <w:tabs>
          <w:tab w:val="left" w:pos="567"/>
        </w:tabs>
        <w:ind w:left="990" w:right="28" w:hanging="510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甲方之職責：</w:t>
      </w:r>
    </w:p>
    <w:p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參與校外實習課程規劃，並依學生個別實習計畫提供學生相關實務訓練，安排</w:t>
      </w:r>
      <w:r w:rsidR="00817EF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</w:p>
    <w:p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實習工作單位分配、工作時段以進行各種實務技能訓練培育人才。</w:t>
      </w:r>
    </w:p>
    <w:p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負責學生實習前之安全講習、實習場所安全防護設備之配置及相關職業安全衛</w:t>
      </w:r>
    </w:p>
    <w:p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生措施之規劃。</w:t>
      </w:r>
    </w:p>
    <w:p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接受乙方定期實地訪視，並與乙方指派之專責輔導教師共同負責輔導學生，及</w:t>
      </w:r>
    </w:p>
    <w:p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參與實習成績考核。</w:t>
      </w:r>
    </w:p>
    <w:p w:rsidR="00D425B8" w:rsidRPr="00D425B8" w:rsidRDefault="007B336F" w:rsidP="00D425B8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依勞動部所訂「勞動教育促進綱領」，為保障學生勞動權益，</w:t>
      </w:r>
      <w:bookmarkStart w:id="2" w:name="_Hlk117846738"/>
      <w:bookmarkStart w:id="3" w:name="_Hlk480196350"/>
      <w:bookmarkEnd w:id="0"/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若</w:t>
      </w:r>
      <w:r w:rsidR="006B48B7"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</w:t>
      </w:r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方有工會組</w:t>
      </w:r>
    </w:p>
    <w:p w:rsidR="006B48B7" w:rsidRPr="00D425B8" w:rsidRDefault="006B48B7" w:rsidP="00D425B8">
      <w:pPr>
        <w:pStyle w:val="a7"/>
        <w:ind w:leftChars="0" w:left="1047" w:firstLine="393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織，應告知其</w:t>
      </w:r>
      <w:r w:rsidRPr="00D425B8">
        <w:rPr>
          <w:rFonts w:ascii="Times New Roman" w:eastAsia="標楷體" w:hAnsi="Times New Roman" w:cs="Times New Roman"/>
          <w:sz w:val="26"/>
          <w:szCs w:val="26"/>
        </w:rPr>
        <w:t>工會組織產業實務實</w:t>
      </w:r>
      <w:r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習人才培育事宜及人數。</w:t>
      </w:r>
      <w:bookmarkEnd w:id="2"/>
    </w:p>
    <w:p w:rsidR="004D55EA" w:rsidRPr="004D55EA" w:rsidRDefault="004D55EA" w:rsidP="004D55EA">
      <w:pPr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4D55EA" w:rsidP="006B48B7">
      <w:pPr>
        <w:ind w:left="480" w:firstLine="66"/>
        <w:rPr>
          <w:rFonts w:ascii="細明體" w:eastAsia="標楷體" w:hAnsi="Courier New" w:cs="Times New Roman"/>
          <w:b/>
          <w:color w:val="000000"/>
          <w:sz w:val="26"/>
          <w:szCs w:val="26"/>
        </w:rPr>
      </w:pPr>
      <w:r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二、</w:t>
      </w:r>
      <w:r w:rsidR="0011594E"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乙方之職責：</w:t>
      </w:r>
    </w:p>
    <w:p w:rsidR="00433EB3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依專科以上學校產學合作實施辦法第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6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條成立各級校外實習委員會，並負責校</w:t>
      </w:r>
    </w:p>
    <w:p w:rsidR="0011594E" w:rsidRPr="004D55EA" w:rsidRDefault="00433EB3" w:rsidP="00433EB3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外實習機制相關任務事項。</w:t>
      </w:r>
    </w:p>
    <w:p w:rsidR="0011594E" w:rsidRPr="004D55EA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依系科發展及專業核心能力妥善規劃校外實習課程，並於實習前為學生訂定「學生個別實習計畫」。</w:t>
      </w:r>
    </w:p>
    <w:p w:rsidR="0011594E" w:rsidRPr="004D55EA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乙方負責進行甲方實習機構工作環境安全性及實習權益之評估。</w:t>
      </w:r>
    </w:p>
    <w:p w:rsidR="00433EB3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乙方應指派實習輔導老</w:t>
      </w:r>
      <w:bookmarkStart w:id="4" w:name="_GoBack"/>
      <w:bookmarkEnd w:id="4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師，定期赴甲方進行實地訪視及輔導，瞭解學生學習適</w:t>
      </w:r>
    </w:p>
    <w:p w:rsidR="0011594E" w:rsidRDefault="00433EB3" w:rsidP="00433EB3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應狀況及甲方依實習合約執行之情形，並與甲方共同輔導學生。</w:t>
      </w:r>
    </w:p>
    <w:p w:rsidR="004D55EA" w:rsidRPr="004D55EA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4D55EA" w:rsidP="004D55EA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/>
          <w:b/>
          <w:szCs w:val="24"/>
        </w:rPr>
        <w:tab/>
      </w:r>
      <w:r w:rsidRPr="004D55EA">
        <w:rPr>
          <w:rFonts w:ascii="標楷體" w:eastAsia="標楷體" w:hAnsi="標楷體" w:cs="Times New Roman" w:hint="eastAsia"/>
          <w:b/>
          <w:szCs w:val="24"/>
        </w:rPr>
        <w:t>三、</w:t>
      </w:r>
      <w:r w:rsidR="0011594E" w:rsidRPr="004D55EA">
        <w:rPr>
          <w:rFonts w:ascii="標楷體" w:eastAsia="標楷體" w:hAnsi="標楷體" w:cs="Times New Roman" w:hint="eastAsia"/>
          <w:b/>
          <w:sz w:val="26"/>
          <w:szCs w:val="26"/>
        </w:rPr>
        <w:t>實習課程內容: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1.實習系(學程):＿＿＿＿＿＿＿、學制:__________學制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2.實習課程: </w:t>
      </w:r>
      <w:r w:rsidRPr="004D55E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校外實習 (或其他)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  。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3.實習人數: 計_____名。(如附件名單)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4.學分數共_____</w:t>
      </w:r>
      <w:r w:rsidR="00CC68BF">
        <w:rPr>
          <w:rFonts w:ascii="標楷體" w:eastAsia="標楷體" w:hAnsi="標楷體" w:cs="Times New Roman" w:hint="eastAsia"/>
          <w:sz w:val="26"/>
          <w:szCs w:val="26"/>
        </w:rPr>
        <w:t>學分，</w:t>
      </w:r>
      <w:r w:rsidR="00CC68BF" w:rsidRPr="000660F1">
        <w:rPr>
          <w:rFonts w:ascii="標楷體" w:eastAsia="標楷體" w:hAnsi="標楷體" w:cs="Times New Roman" w:hint="eastAsia"/>
          <w:color w:val="EE0000"/>
          <w:sz w:val="26"/>
          <w:szCs w:val="26"/>
        </w:rPr>
        <w:t>每學分至多80小時</w:t>
      </w:r>
      <w:r w:rsidR="00CC68BF">
        <w:rPr>
          <w:rFonts w:ascii="標楷體" w:eastAsia="標楷體" w:hAnsi="標楷體" w:cs="Times New Roman" w:hint="eastAsia"/>
          <w:color w:val="EE0000"/>
          <w:sz w:val="26"/>
          <w:szCs w:val="26"/>
        </w:rPr>
        <w:t>實習</w:t>
      </w:r>
      <w:r w:rsidR="00CC68BF" w:rsidRPr="000660F1">
        <w:rPr>
          <w:rFonts w:ascii="標楷體" w:eastAsia="標楷體" w:hAnsi="標楷體" w:cs="Times New Roman" w:hint="eastAsia"/>
          <w:color w:val="EE0000"/>
          <w:sz w:val="26"/>
          <w:szCs w:val="26"/>
        </w:rPr>
        <w:t>。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5.實習期間：自民國____年____月____日起至民國____年____月____日。</w:t>
      </w:r>
    </w:p>
    <w:p w:rsidR="0011594E" w:rsidRDefault="0011594E" w:rsidP="00A436BD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="00A436BD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為期____個月，每週實習時數_____小時，實習總時數______小時。</w:t>
      </w:r>
    </w:p>
    <w:p w:rsidR="004D55EA" w:rsidRPr="004D55EA" w:rsidRDefault="004D55EA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11594E" w:rsidRPr="004D55EA" w:rsidRDefault="004D55EA" w:rsidP="004D55EA">
      <w:pPr>
        <w:tabs>
          <w:tab w:val="left" w:pos="567"/>
        </w:tabs>
        <w:ind w:left="425" w:right="28"/>
        <w:jc w:val="both"/>
        <w:rPr>
          <w:rFonts w:ascii="細明體" w:eastAsia="標楷體" w:hAnsi="Courier New" w:cs="Times New Roman"/>
          <w:b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b/>
          <w:szCs w:val="24"/>
        </w:rPr>
        <w:t>四、</w:t>
      </w:r>
      <w:r w:rsidR="0011594E"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實習場所：</w:t>
      </w:r>
    </w:p>
    <w:p w:rsidR="0011594E" w:rsidRPr="004D55EA" w:rsidRDefault="0011594E" w:rsidP="0011594E">
      <w:pPr>
        <w:numPr>
          <w:ilvl w:val="0"/>
          <w:numId w:val="3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實習地點：○○公司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○○縣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)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○○區○○路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街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)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○○號○○樓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p w:rsidR="0011594E" w:rsidRDefault="0011594E" w:rsidP="0011594E">
      <w:pPr>
        <w:numPr>
          <w:ilvl w:val="0"/>
          <w:numId w:val="3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甲方非經乙方及學生同意，不得任意調動實習地點。</w:t>
      </w:r>
    </w:p>
    <w:p w:rsidR="0011594E" w:rsidRPr="004D55EA" w:rsidRDefault="004D55EA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br w:type="column"/>
      </w:r>
      <w:r w:rsidR="0011594E"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lastRenderedPageBreak/>
        <w:t>五</w:t>
      </w:r>
      <w:r w:rsidR="0011594E"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="0011594E"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每日實習時間：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甲方對學生之實習時間應依勞動相關法令之規定辦理。</w:t>
      </w:r>
    </w:p>
    <w:p w:rsidR="0011594E" w:rsidRPr="004D55EA" w:rsidRDefault="0011594E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（一）每日正常實習時間及休息時間：每日正常實習時間不超過八小時，每週不超過</w:t>
      </w:r>
    </w:p>
    <w:p w:rsidR="0011594E" w:rsidRPr="004D55EA" w:rsidRDefault="00A436BD" w:rsidP="00A436BD">
      <w:pPr>
        <w:ind w:left="96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四十小時。</w:t>
      </w:r>
    </w:p>
    <w:p w:rsidR="0011594E" w:rsidRDefault="00D75051" w:rsidP="00D75051">
      <w:pPr>
        <w:ind w:left="66" w:firstLine="48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（二）</w:t>
      </w:r>
      <w:r w:rsidR="00AD23C0" w:rsidRPr="00AD23C0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甲方非經</w:t>
      </w:r>
      <w:r w:rsidR="0011594E" w:rsidRPr="00D750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乙方及乙方學生同意不得任意延長實習時間或於休息日、休假日工作。</w:t>
      </w:r>
      <w:bookmarkEnd w:id="3"/>
    </w:p>
    <w:p w:rsidR="00AD23C0" w:rsidRPr="00AD23C0" w:rsidRDefault="00AD23C0" w:rsidP="00D75051">
      <w:pPr>
        <w:ind w:left="66" w:firstLine="48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11594E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六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實習薪資及相關福利事項：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甲方應依法支付乙方學生薪資，其有關薪資計算基準及其他相關福利項目如下：</w:t>
      </w:r>
    </w:p>
    <w:p w:rsidR="0085143A" w:rsidRDefault="0011594E" w:rsidP="0011594E">
      <w:pPr>
        <w:numPr>
          <w:ilvl w:val="0"/>
          <w:numId w:val="2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5" w:name="_Hlk15376243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薪資：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每月給付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  <w:u w:val="single"/>
        </w:rPr>
        <w:t xml:space="preserve">　</w:t>
      </w:r>
      <w:r w:rsidRPr="004D55EA">
        <w:rPr>
          <w:rFonts w:ascii="Times New Roman" w:eastAsia="標楷體" w:hAnsi="標楷體" w:cs="Times New Roman"/>
          <w:color w:val="000000"/>
          <w:sz w:val="26"/>
          <w:szCs w:val="26"/>
          <w:u w:val="single"/>
        </w:rPr>
        <w:t xml:space="preserve">   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  <w:u w:val="single"/>
        </w:rPr>
        <w:t xml:space="preserve">　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元，不得低於當年度基本工資規定。</w:t>
      </w:r>
      <w:bookmarkEnd w:id="5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甲方提供之工資</w:t>
      </w:r>
    </w:p>
    <w:p w:rsidR="0085143A" w:rsidRDefault="0085143A" w:rsidP="0085143A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應全額予學生，</w:t>
      </w:r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並以金融機構轉存方式直接匯入學生帳戶。甲方不得預扣乙方</w:t>
      </w:r>
    </w:p>
    <w:p w:rsidR="0011594E" w:rsidRPr="004D55EA" w:rsidRDefault="0085143A" w:rsidP="0085143A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學生薪資作為違約金或賠償費用。</w:t>
      </w:r>
    </w:p>
    <w:p w:rsidR="0011594E" w:rsidRPr="004D55EA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標楷體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福利</w:t>
      </w:r>
      <w:bookmarkStart w:id="6" w:name="_Hlk15376271"/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：</w:t>
      </w:r>
    </w:p>
    <w:p w:rsidR="0011594E" w:rsidRPr="004D55EA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宿舍：□無□免費提供□付費提供，每月　　　元。</w:t>
      </w:r>
    </w:p>
    <w:p w:rsidR="0011594E" w:rsidRPr="004D55EA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伙食：□無□免費提供□付費提供，每餐　　　元。</w:t>
      </w:r>
    </w:p>
    <w:p w:rsidR="0011594E" w:rsidRPr="004D55EA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交通車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/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交通津貼：□無□免費提供□付費提供，每月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元□交通津貼，每月　元。</w:t>
      </w:r>
    </w:p>
    <w:p w:rsidR="0011594E" w:rsidRPr="004D55EA" w:rsidRDefault="0011594E" w:rsidP="0011594E">
      <w:pPr>
        <w:numPr>
          <w:ilvl w:val="0"/>
          <w:numId w:val="4"/>
        </w:numPr>
        <w:ind w:left="1797" w:hanging="482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其他公司福利：</w:t>
      </w:r>
    </w:p>
    <w:p w:rsidR="0085143A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其他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勞動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權益：休息時間、休假、例假、休息日及請假等事項，應依勞動基準</w:t>
      </w:r>
    </w:p>
    <w:p w:rsidR="0011594E" w:rsidRDefault="0085143A" w:rsidP="0085143A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法、性別工作平等法及勞工請假規則等相關勞動法令之規定辦理。</w:t>
      </w:r>
    </w:p>
    <w:p w:rsidR="004D55EA" w:rsidRPr="004D55EA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D75051" w:rsidRDefault="0011594E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bookmarkStart w:id="7" w:name="_Hlk535489057"/>
      <w:bookmarkEnd w:id="6"/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七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保險及退休金：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乙方學生於實習期間，甲方應依相關法規為乙方學生辦理勞工保</w:t>
      </w:r>
    </w:p>
    <w:p w:rsidR="00E02930" w:rsidRDefault="00D75051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>
        <w:rPr>
          <w:rFonts w:ascii="細明體" w:eastAsia="標楷體" w:hAnsi="Courier New" w:cs="Times New Roman"/>
          <w:b/>
          <w:color w:val="000000"/>
          <w:sz w:val="26"/>
          <w:szCs w:val="26"/>
        </w:rPr>
        <w:tab/>
      </w:r>
      <w:r w:rsidR="00E02930">
        <w:rPr>
          <w:rFonts w:ascii="細明體" w:eastAsia="標楷體" w:hAnsi="Courier New" w:cs="Times New Roman"/>
          <w:b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險、勞工職業災害保險、就業保險、全民健康保險及提繳勞工退休金，並依規定支</w:t>
      </w:r>
    </w:p>
    <w:p w:rsidR="0011594E" w:rsidRDefault="00E02930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kern w:val="0"/>
          <w:sz w:val="26"/>
          <w:szCs w:val="26"/>
        </w:rPr>
      </w:pPr>
      <w:r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付保險費。乙方應為學生投保校外實習團體意外險，並支付保險費</w:t>
      </w:r>
      <w:r w:rsidR="0011594E" w:rsidRPr="004D55EA">
        <w:rPr>
          <w:rFonts w:ascii="細明體" w:eastAsia="標楷體" w:hAnsi="Courier New" w:cs="Times New Roman" w:hint="eastAsia"/>
          <w:color w:val="000000"/>
          <w:kern w:val="0"/>
          <w:sz w:val="26"/>
          <w:szCs w:val="26"/>
        </w:rPr>
        <w:t>。</w:t>
      </w:r>
    </w:p>
    <w:p w:rsidR="004D55EA" w:rsidRPr="004D55EA" w:rsidRDefault="004D55EA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bookmarkStart w:id="8" w:name="_Hlk480197838"/>
      <w:bookmarkEnd w:id="7"/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八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實習不適應之輔導轉換方式：</w:t>
      </w:r>
    </w:p>
    <w:p w:rsidR="0011594E" w:rsidRDefault="0011594E" w:rsidP="0011594E">
      <w:pPr>
        <w:tabs>
          <w:tab w:val="left" w:pos="567"/>
          <w:tab w:val="num" w:pos="993"/>
        </w:tabs>
        <w:ind w:left="960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實習生於實習期間不適應，應由雙方共同輔導，如經乙方評估或實習生反映仍不適應，應由乙方提出終止合約，並安排實習生轉銜至其他實習機構或修習其他替代課程。</w:t>
      </w:r>
    </w:p>
    <w:p w:rsidR="004D55EA" w:rsidRPr="004D55EA" w:rsidRDefault="004D55EA" w:rsidP="0011594E">
      <w:pPr>
        <w:tabs>
          <w:tab w:val="left" w:pos="567"/>
          <w:tab w:val="num" w:pos="993"/>
        </w:tabs>
        <w:ind w:left="960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九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實習爭議協調及處理方式：</w:t>
      </w:r>
    </w:p>
    <w:p w:rsidR="005761CC" w:rsidRDefault="0011594E" w:rsidP="0011594E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9" w:name="_Hlk6401477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雙方應約訂爭議處理協調之單位</w:t>
      </w:r>
      <w:r w:rsidR="00743C05"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 xml:space="preserve">  </w:t>
      </w:r>
      <w:r w:rsidR="006E1912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</w:t>
      </w:r>
      <w:r w:rsidR="00743C05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系</w:t>
      </w:r>
      <w:r w:rsidR="00743C05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(</w:t>
      </w:r>
      <w:r w:rsidR="00743C05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學程</w:t>
      </w:r>
      <w:r w:rsidR="00743C05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)</w:t>
      </w:r>
      <w:r w:rsidR="00743C05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校外實習委員會</w:t>
      </w:r>
      <w:r w:rsidR="00743C05"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 xml:space="preserve">    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可約定</w:t>
      </w:r>
    </w:p>
    <w:p w:rsidR="0011594E" w:rsidRPr="004D55EA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由校外實習委員會或校內單位處理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</w:p>
    <w:p w:rsidR="005761CC" w:rsidRDefault="0011594E" w:rsidP="0011594E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爭議處理過程，應邀集相關人員參與，必要時得邀集勞動相關法律專家學者與</w:t>
      </w:r>
    </w:p>
    <w:p w:rsidR="0011594E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會。</w:t>
      </w:r>
    </w:p>
    <w:p w:rsidR="004D55EA" w:rsidRPr="004D55EA" w:rsidRDefault="004D55EA" w:rsidP="004D55EA">
      <w:pPr>
        <w:ind w:left="544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C8387C" w:rsidRDefault="0011594E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bookmarkStart w:id="10" w:name="_Hlk535498859"/>
      <w:bookmarkEnd w:id="9"/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實習成績評核及實習證明發給：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甲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乙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應依學生實習計畫或實習課程規劃所</w:t>
      </w:r>
    </w:p>
    <w:p w:rsidR="00C8387C" w:rsidRDefault="00C8387C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定標準，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就學生實習表現及實習報告內容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共同評核實習成績，</w:t>
      </w:r>
      <w:bookmarkStart w:id="11" w:name="_Hlk489062510"/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經評核成績合格者授</w:t>
      </w:r>
    </w:p>
    <w:p w:rsidR="0011594E" w:rsidRDefault="00C8387C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予學分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，並得視實際需要發給書面實習證明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bookmarkEnd w:id="10"/>
      <w:bookmarkEnd w:id="11"/>
    </w:p>
    <w:p w:rsidR="004D55EA" w:rsidRPr="004D55EA" w:rsidRDefault="004D55EA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bookmarkEnd w:id="8"/>
    <w:p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十一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契約生效、終止及解除：</w:t>
      </w:r>
    </w:p>
    <w:p w:rsidR="0011594E" w:rsidRPr="004D55EA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12" w:name="_Hlk480198082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本契約書自簽署完成之日起生效。</w:t>
      </w:r>
    </w:p>
    <w:p w:rsidR="005761CC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雙方應約訂契約終止及解除條件；如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甲方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嚴重損害學生權益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，乙方得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要求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終止</w:t>
      </w:r>
    </w:p>
    <w:p w:rsidR="0011594E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或解除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合約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，並依法向甲方提出損害賠償。</w:t>
      </w:r>
    </w:p>
    <w:p w:rsidR="0011594E" w:rsidRDefault="0011594E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十二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甲乙雙方就本契約有爭執，並進行司法救濟，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雙方合意以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臺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灣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士林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地方法院為第一審管轄法院。</w:t>
      </w:r>
      <w:bookmarkEnd w:id="12"/>
    </w:p>
    <w:p w:rsidR="00D92965" w:rsidRPr="004D55EA" w:rsidRDefault="00D92965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:rsidR="0011594E" w:rsidRDefault="0011594E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十三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本契約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未盡事宜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，依專科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以上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學校產學合作實施辦法、勞動基準法、勞工保險條例、勞工職業災害保險及保護法、就業保險法及勞工退休金條例等相關法令等相關規定辦理。</w:t>
      </w:r>
    </w:p>
    <w:p w:rsidR="00D92965" w:rsidRPr="004D55EA" w:rsidRDefault="00D92965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77101C" w:rsidRDefault="0011594E" w:rsidP="00743C05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b/>
          <w:sz w:val="26"/>
          <w:szCs w:val="26"/>
        </w:rPr>
        <w:t>十四</w:t>
      </w:r>
      <w:r w:rsidRPr="004D55EA">
        <w:rPr>
          <w:rFonts w:ascii="新細明體" w:eastAsia="新細明體" w:hAnsi="新細明體" w:cs="Times New Roman" w:hint="eastAsia"/>
          <w:b/>
          <w:sz w:val="26"/>
          <w:szCs w:val="26"/>
        </w:rPr>
        <w:t>、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本合約書一式二份，甲、乙雙方各執乙份存照。</w:t>
      </w:r>
    </w:p>
    <w:p w:rsidR="004D55EA" w:rsidRPr="004D55EA" w:rsidRDefault="004D55EA" w:rsidP="00743C05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:rsidR="00743C05" w:rsidRPr="00E74E9C" w:rsidRDefault="00743C05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立合約書人</w:t>
      </w:r>
    </w:p>
    <w:p w:rsidR="00743C05" w:rsidRPr="00E74E9C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甲　方：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  </w:t>
      </w:r>
    </w:p>
    <w:p w:rsidR="00743C05" w:rsidRPr="00C47E13" w:rsidRDefault="00C072F9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代表人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</w:rPr>
        <w:t>：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職稱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 xml:space="preserve">   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姓名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</w:t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 w:hint="eastAsia"/>
          <w:color w:val="000000"/>
          <w:szCs w:val="20"/>
        </w:rPr>
        <w:t>簽章</w:t>
      </w:r>
      <w:r w:rsidR="006E1912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</w:p>
    <w:p w:rsidR="00743C05" w:rsidRPr="00E74E9C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地　址：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  </w:t>
      </w:r>
    </w:p>
    <w:p w:rsidR="00743C05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統一編號：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</w:t>
      </w:r>
    </w:p>
    <w:p w:rsidR="00743C05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F4535A" w:rsidRDefault="00F4535A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乙　方：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C47E13">
        <w:rPr>
          <w:rFonts w:ascii="Times New Roman" w:eastAsia="標楷體" w:hAnsi="Times New Roman" w:cs="Times New Roman" w:hint="eastAsia"/>
          <w:color w:val="000000"/>
          <w:szCs w:val="20"/>
        </w:rPr>
        <w:t>城市學校財團法人臺北城市科技大學</w:t>
      </w:r>
    </w:p>
    <w:p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代表人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>：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校長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馮美瑜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 w:rsidR="006E1912">
        <w:rPr>
          <w:rFonts w:ascii="Times New Roman" w:eastAsia="標楷體" w:hAnsi="Times New Roman" w:cs="Times New Roman" w:hint="eastAsia"/>
          <w:color w:val="000000"/>
          <w:szCs w:val="20"/>
        </w:rPr>
        <w:t>簽章：</w:t>
      </w:r>
    </w:p>
    <w:p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地　址：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臺北市北投區學園路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2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號</w:t>
      </w:r>
    </w:p>
    <w:p w:rsidR="00743C05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統一編號：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29902611</w:t>
      </w: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1C0728" w:rsidRDefault="001C0728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1C0728" w:rsidRDefault="001C0728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43C05" w:rsidRDefault="00743C05" w:rsidP="0019780F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77101C" w:rsidRDefault="0071030C" w:rsidP="0011594E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華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民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年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月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日</w:t>
      </w:r>
      <w:bookmarkEnd w:id="1"/>
    </w:p>
    <w:p w:rsidR="0011594E" w:rsidRPr="00E041A9" w:rsidRDefault="0077101C" w:rsidP="0011594E">
      <w:pPr>
        <w:jc w:val="center"/>
        <w:rPr>
          <w:rFonts w:ascii="Times New Roman" w:eastAsia="新細明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br w:type="column"/>
      </w:r>
    </w:p>
    <w:p w:rsidR="0011594E" w:rsidRDefault="00E041A9" w:rsidP="00E041A9">
      <w:pPr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臺北城市科技大學</w:t>
      </w:r>
      <w:r w:rsidR="0011594E"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學生校外實習實務訓練名單</w:t>
      </w:r>
    </w:p>
    <w:p w:rsidR="00E041A9" w:rsidRPr="00E041A9" w:rsidRDefault="00E041A9" w:rsidP="00E041A9">
      <w:pPr>
        <w:spacing w:line="0" w:lineRule="atLeast"/>
        <w:jc w:val="center"/>
        <w:rPr>
          <w:rFonts w:ascii="標楷體" w:eastAsia="標楷體" w:hAnsi="標楷體" w:cs="標楷體"/>
          <w:sz w:val="16"/>
          <w:szCs w:val="16"/>
        </w:rPr>
      </w:pPr>
    </w:p>
    <w:tbl>
      <w:tblPr>
        <w:tblW w:w="1077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1399"/>
        <w:gridCol w:w="1400"/>
        <w:gridCol w:w="1258"/>
        <w:gridCol w:w="1678"/>
        <w:gridCol w:w="2239"/>
        <w:gridCol w:w="2100"/>
      </w:tblGrid>
      <w:tr w:rsidR="00F51143" w:rsidRPr="0011594E" w:rsidTr="00595EC1">
        <w:trPr>
          <w:trHeight w:val="5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br w:type="page"/>
            </w: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實習單位名稱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926EA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學生親簽/日期</w:t>
            </w:r>
          </w:p>
        </w:tc>
      </w:tr>
      <w:tr w:rsidR="00F51143" w:rsidRPr="0011594E" w:rsidTr="00595EC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595EC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595EC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595EC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595EC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1594E" w:rsidRPr="0011594E" w:rsidRDefault="0011594E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p w:rsidR="0011594E" w:rsidRPr="0011594E" w:rsidRDefault="0011594E" w:rsidP="0011594E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臺北城市科技大學學生校外實習聯絡人資料表</w:t>
      </w: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2"/>
        <w:gridCol w:w="1768"/>
        <w:gridCol w:w="1768"/>
        <w:gridCol w:w="1768"/>
        <w:gridCol w:w="2987"/>
      </w:tblGrid>
      <w:tr w:rsidR="0011594E" w:rsidRPr="0011594E" w:rsidTr="0011594E">
        <w:trPr>
          <w:trHeight w:val="46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E" w:rsidRPr="0011594E" w:rsidRDefault="00E041A9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甲方(實習合作機構)校外實習聯絡人</w:t>
            </w:r>
          </w:p>
        </w:tc>
      </w:tr>
      <w:tr w:rsidR="0011594E" w:rsidRPr="0011594E" w:rsidTr="0011594E">
        <w:trPr>
          <w:trHeight w:val="4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11594E" w:rsidRPr="0011594E" w:rsidTr="0011594E">
        <w:trPr>
          <w:trHeight w:val="4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1594E" w:rsidRPr="0011594E" w:rsidTr="0011594E">
        <w:trPr>
          <w:trHeight w:val="4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1594E" w:rsidRDefault="0011594E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p w:rsidR="00E041A9" w:rsidRPr="0011594E" w:rsidRDefault="00E041A9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1761"/>
        <w:gridCol w:w="1761"/>
        <w:gridCol w:w="1761"/>
        <w:gridCol w:w="3002"/>
      </w:tblGrid>
      <w:tr w:rsidR="0011594E" w:rsidRPr="0011594E" w:rsidTr="0011594E">
        <w:trPr>
          <w:trHeight w:val="45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E" w:rsidRPr="0011594E" w:rsidRDefault="00E041A9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乙方(臺北城市科技大學)校外實習聯絡人</w:t>
            </w:r>
          </w:p>
        </w:tc>
      </w:tr>
      <w:tr w:rsidR="0011594E" w:rsidRPr="0011594E" w:rsidTr="0011594E">
        <w:trPr>
          <w:trHeight w:val="45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11594E" w:rsidRPr="0011594E" w:rsidTr="0011594E">
        <w:trPr>
          <w:trHeight w:val="45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1594E" w:rsidRPr="0011594E" w:rsidTr="0011594E">
        <w:trPr>
          <w:trHeight w:val="45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01D53" w:rsidRDefault="00A01D53"/>
    <w:sectPr w:rsidR="00A01D53" w:rsidSect="0077101C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0D" w:rsidRDefault="0021200D" w:rsidP="0011594E">
      <w:r>
        <w:separator/>
      </w:r>
    </w:p>
  </w:endnote>
  <w:endnote w:type="continuationSeparator" w:id="0">
    <w:p w:rsidR="0021200D" w:rsidRDefault="0021200D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0D" w:rsidRDefault="0021200D" w:rsidP="0011594E">
      <w:r>
        <w:separator/>
      </w:r>
    </w:p>
  </w:footnote>
  <w:footnote w:type="continuationSeparator" w:id="0">
    <w:p w:rsidR="0021200D" w:rsidRDefault="0021200D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A1C"/>
    <w:multiLevelType w:val="hybridMultilevel"/>
    <w:tmpl w:val="B0FAFBE6"/>
    <w:lvl w:ilvl="0" w:tplc="614E895E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7"/>
    <w:rsid w:val="000679D9"/>
    <w:rsid w:val="000A0AEB"/>
    <w:rsid w:val="0011594E"/>
    <w:rsid w:val="00157D2C"/>
    <w:rsid w:val="00185A7E"/>
    <w:rsid w:val="0019780F"/>
    <w:rsid w:val="001C0728"/>
    <w:rsid w:val="001F1C4C"/>
    <w:rsid w:val="001F4DF0"/>
    <w:rsid w:val="00201B0E"/>
    <w:rsid w:val="0021200D"/>
    <w:rsid w:val="00230881"/>
    <w:rsid w:val="00274F23"/>
    <w:rsid w:val="002855A1"/>
    <w:rsid w:val="002908B3"/>
    <w:rsid w:val="002C562A"/>
    <w:rsid w:val="0030738B"/>
    <w:rsid w:val="00353F5D"/>
    <w:rsid w:val="0042291C"/>
    <w:rsid w:val="00433EB3"/>
    <w:rsid w:val="00494DC9"/>
    <w:rsid w:val="004C77FC"/>
    <w:rsid w:val="004D55EA"/>
    <w:rsid w:val="004D6ED0"/>
    <w:rsid w:val="00525CFC"/>
    <w:rsid w:val="00533979"/>
    <w:rsid w:val="005761CC"/>
    <w:rsid w:val="00595EC1"/>
    <w:rsid w:val="005B5974"/>
    <w:rsid w:val="006636EA"/>
    <w:rsid w:val="006B48B7"/>
    <w:rsid w:val="006D666E"/>
    <w:rsid w:val="006E1912"/>
    <w:rsid w:val="00707DD7"/>
    <w:rsid w:val="0071030C"/>
    <w:rsid w:val="007436DE"/>
    <w:rsid w:val="00743C05"/>
    <w:rsid w:val="0077101C"/>
    <w:rsid w:val="007729E3"/>
    <w:rsid w:val="00777E97"/>
    <w:rsid w:val="007B336F"/>
    <w:rsid w:val="007D4884"/>
    <w:rsid w:val="008014C8"/>
    <w:rsid w:val="00817EF9"/>
    <w:rsid w:val="0085143A"/>
    <w:rsid w:val="008B710F"/>
    <w:rsid w:val="00926EAD"/>
    <w:rsid w:val="009308D8"/>
    <w:rsid w:val="0095136D"/>
    <w:rsid w:val="00953586"/>
    <w:rsid w:val="00960568"/>
    <w:rsid w:val="00990554"/>
    <w:rsid w:val="009C43B8"/>
    <w:rsid w:val="009D0F96"/>
    <w:rsid w:val="00A01D53"/>
    <w:rsid w:val="00A16AD5"/>
    <w:rsid w:val="00A436BD"/>
    <w:rsid w:val="00A64309"/>
    <w:rsid w:val="00A8607B"/>
    <w:rsid w:val="00AD23C0"/>
    <w:rsid w:val="00AF341D"/>
    <w:rsid w:val="00C072F9"/>
    <w:rsid w:val="00C8387C"/>
    <w:rsid w:val="00CB6C57"/>
    <w:rsid w:val="00CC27E7"/>
    <w:rsid w:val="00CC61AA"/>
    <w:rsid w:val="00CC68BF"/>
    <w:rsid w:val="00D37801"/>
    <w:rsid w:val="00D425B8"/>
    <w:rsid w:val="00D54EAE"/>
    <w:rsid w:val="00D75051"/>
    <w:rsid w:val="00D92965"/>
    <w:rsid w:val="00DB25B6"/>
    <w:rsid w:val="00DC3636"/>
    <w:rsid w:val="00DD41C0"/>
    <w:rsid w:val="00DD6BA6"/>
    <w:rsid w:val="00DE3419"/>
    <w:rsid w:val="00DE70CA"/>
    <w:rsid w:val="00E02930"/>
    <w:rsid w:val="00E03629"/>
    <w:rsid w:val="00E041A9"/>
    <w:rsid w:val="00E43C31"/>
    <w:rsid w:val="00E6536F"/>
    <w:rsid w:val="00E9787F"/>
    <w:rsid w:val="00EC093E"/>
    <w:rsid w:val="00EE15F8"/>
    <w:rsid w:val="00F13AB4"/>
    <w:rsid w:val="00F2263D"/>
    <w:rsid w:val="00F4535A"/>
    <w:rsid w:val="00F51143"/>
    <w:rsid w:val="00F72B18"/>
    <w:rsid w:val="00FD021A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63BC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94E"/>
    <w:rPr>
      <w:sz w:val="20"/>
      <w:szCs w:val="20"/>
    </w:rPr>
  </w:style>
  <w:style w:type="paragraph" w:styleId="a7">
    <w:name w:val="List Paragraph"/>
    <w:basedOn w:val="a"/>
    <w:uiPriority w:val="34"/>
    <w:qFormat/>
    <w:rsid w:val="0023088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4D55E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2023-06-14T00:57:00Z</cp:lastPrinted>
  <dcterms:created xsi:type="dcterms:W3CDTF">2022-05-31T09:07:00Z</dcterms:created>
  <dcterms:modified xsi:type="dcterms:W3CDTF">2025-11-24T03:01:00Z</dcterms:modified>
</cp:coreProperties>
</file>